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B8" w:rsidRPr="007101B8" w:rsidRDefault="007101B8" w:rsidP="007101B8">
      <w:pPr>
        <w:pStyle w:val="a9"/>
        <w:ind w:left="0"/>
        <w:rPr>
          <w:b/>
          <w:sz w:val="32"/>
          <w:szCs w:val="32"/>
          <w:lang w:val="kk-KZ"/>
        </w:rPr>
      </w:pPr>
      <w:r w:rsidRPr="007101B8">
        <w:rPr>
          <w:b/>
          <w:sz w:val="32"/>
          <w:szCs w:val="32"/>
          <w:lang w:val="kk-KZ"/>
        </w:rPr>
        <w:t>Бір көзден сатып алу</w:t>
      </w:r>
    </w:p>
    <w:p w:rsidR="006A3482" w:rsidRPr="007341D2" w:rsidRDefault="006A3482" w:rsidP="006A3482">
      <w:pPr>
        <w:pStyle w:val="a9"/>
        <w:ind w:left="0"/>
        <w:rPr>
          <w:sz w:val="16"/>
          <w:szCs w:val="16"/>
          <w:lang w:val="kk-KZ" w:eastAsia="ko-KR"/>
        </w:rPr>
      </w:pPr>
    </w:p>
    <w:p w:rsidR="006A3482" w:rsidRPr="003E30BF" w:rsidRDefault="006A3482" w:rsidP="006A3482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409"/>
        <w:gridCol w:w="3119"/>
        <w:gridCol w:w="1559"/>
        <w:gridCol w:w="2157"/>
      </w:tblGrid>
      <w:tr w:rsidR="006A3482" w:rsidRPr="00EF5FDC" w:rsidTr="009E730C">
        <w:trPr>
          <w:trHeight w:val="681"/>
          <w:jc w:val="center"/>
        </w:trPr>
        <w:tc>
          <w:tcPr>
            <w:tcW w:w="764" w:type="dxa"/>
          </w:tcPr>
          <w:p w:rsidR="006A3482" w:rsidRPr="00EF5FDC" w:rsidRDefault="006A3482" w:rsidP="009E730C">
            <w:pPr>
              <w:pStyle w:val="a9"/>
              <w:ind w:left="-53" w:firstLine="53"/>
            </w:pPr>
            <w:r>
              <w:t>Лот</w:t>
            </w:r>
            <w:r w:rsidRPr="00EF5FDC">
              <w:t>№</w:t>
            </w:r>
          </w:p>
        </w:tc>
        <w:tc>
          <w:tcPr>
            <w:tcW w:w="2409" w:type="dxa"/>
          </w:tcPr>
          <w:p w:rsidR="006A3482" w:rsidRPr="00EF5FDC" w:rsidRDefault="006A3482" w:rsidP="009E730C">
            <w:pPr>
              <w:pStyle w:val="a9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119" w:type="dxa"/>
          </w:tcPr>
          <w:p w:rsidR="006A3482" w:rsidRPr="00EF5FDC" w:rsidRDefault="006A3482" w:rsidP="009E730C">
            <w:pPr>
              <w:pStyle w:val="a9"/>
              <w:jc w:val="center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59" w:type="dxa"/>
          </w:tcPr>
          <w:p w:rsidR="006A3482" w:rsidRPr="00EF5FDC" w:rsidRDefault="006A3482" w:rsidP="009E730C">
            <w:pPr>
              <w:pStyle w:val="a9"/>
              <w:jc w:val="center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57" w:type="dxa"/>
          </w:tcPr>
          <w:p w:rsidR="006A3482" w:rsidRPr="00EF5FDC" w:rsidRDefault="006A3482" w:rsidP="009E730C">
            <w:pPr>
              <w:pStyle w:val="a9"/>
              <w:jc w:val="center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6A3482" w:rsidRPr="003E30BF" w:rsidTr="009E730C">
        <w:trPr>
          <w:trHeight w:val="681"/>
          <w:jc w:val="center"/>
        </w:trPr>
        <w:tc>
          <w:tcPr>
            <w:tcW w:w="764" w:type="dxa"/>
          </w:tcPr>
          <w:p w:rsidR="006A3482" w:rsidRDefault="006A3482" w:rsidP="009E730C">
            <w:pPr>
              <w:pStyle w:val="a9"/>
              <w:ind w:left="-53" w:firstLine="53"/>
            </w:pPr>
            <w:r>
              <w:t>№1</w:t>
            </w:r>
          </w:p>
        </w:tc>
        <w:tc>
          <w:tcPr>
            <w:tcW w:w="2409" w:type="dxa"/>
          </w:tcPr>
          <w:p w:rsidR="006A3482" w:rsidRPr="0042662B" w:rsidRDefault="006A3482" w:rsidP="009E730C">
            <w:pPr>
              <w:pStyle w:val="a9"/>
              <w:ind w:left="69"/>
            </w:pPr>
            <w:r w:rsidRPr="0042662B">
              <w:t>«</w:t>
            </w:r>
            <w:proofErr w:type="spellStart"/>
            <w:r w:rsidRPr="0042662B">
              <w:t>Медициналық</w:t>
            </w:r>
            <w:proofErr w:type="spellEnd"/>
            <w:r w:rsidRPr="0042662B">
              <w:t xml:space="preserve"> </w:t>
            </w:r>
            <w:r>
              <w:rPr>
                <w:lang w:val="kk-KZ"/>
              </w:rPr>
              <w:t>қ</w:t>
            </w:r>
            <w:proofErr w:type="spellStart"/>
            <w:r w:rsidRPr="0042662B">
              <w:t>ызмет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көрсету</w:t>
            </w:r>
            <w:proofErr w:type="spellEnd"/>
            <w:r w:rsidRPr="0042662B">
              <w:t>»</w:t>
            </w:r>
          </w:p>
        </w:tc>
        <w:tc>
          <w:tcPr>
            <w:tcW w:w="3119" w:type="dxa"/>
            <w:vAlign w:val="center"/>
          </w:tcPr>
          <w:p w:rsidR="006A3482" w:rsidRPr="005D1E14" w:rsidRDefault="006A3482" w:rsidP="009E730C">
            <w:pPr>
              <w:pStyle w:val="a9"/>
              <w:ind w:left="34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5D1E14">
              <w:rPr>
                <w:lang w:val="kk-KZ"/>
              </w:rPr>
              <w:t>CASPIAN MEDICAL</w:t>
            </w:r>
            <w:r>
              <w:rPr>
                <w:lang w:val="kk-KZ"/>
              </w:rPr>
              <w:t>» ЖШС, Атырау қ. Авангард 3-24</w:t>
            </w:r>
          </w:p>
        </w:tc>
        <w:tc>
          <w:tcPr>
            <w:tcW w:w="1559" w:type="dxa"/>
            <w:vMerge w:val="restart"/>
          </w:tcPr>
          <w:p w:rsidR="006A3482" w:rsidRPr="00666418" w:rsidRDefault="006A3482" w:rsidP="009E730C">
            <w:pPr>
              <w:pStyle w:val="a9"/>
              <w:jc w:val="center"/>
              <w:rPr>
                <w:b/>
                <w:lang w:val="kk-KZ"/>
              </w:rPr>
            </w:pPr>
          </w:p>
          <w:p w:rsidR="006A3482" w:rsidRDefault="006A3482" w:rsidP="009E730C">
            <w:pPr>
              <w:pStyle w:val="a9"/>
              <w:jc w:val="center"/>
              <w:rPr>
                <w:lang w:val="kk-KZ"/>
              </w:rPr>
            </w:pPr>
          </w:p>
          <w:p w:rsidR="006A3482" w:rsidRDefault="006A3482" w:rsidP="009E730C">
            <w:pPr>
              <w:pStyle w:val="a9"/>
              <w:jc w:val="center"/>
              <w:rPr>
                <w:lang w:val="kk-KZ"/>
              </w:rPr>
            </w:pPr>
          </w:p>
          <w:p w:rsidR="006A3482" w:rsidRPr="00666418" w:rsidRDefault="006A3482" w:rsidP="009E730C">
            <w:pPr>
              <w:pStyle w:val="a9"/>
              <w:jc w:val="center"/>
              <w:rPr>
                <w:lang w:val="kk-KZ"/>
              </w:rPr>
            </w:pPr>
          </w:p>
          <w:p w:rsidR="006A3482" w:rsidRPr="00666418" w:rsidRDefault="006A3482" w:rsidP="009E730C">
            <w:pPr>
              <w:pStyle w:val="a9"/>
              <w:ind w:left="0"/>
              <w:jc w:val="center"/>
              <w:rPr>
                <w:lang w:val="kk-KZ"/>
              </w:rPr>
            </w:pPr>
            <w:r w:rsidRPr="00666418">
              <w:rPr>
                <w:lang w:val="kk-KZ"/>
              </w:rPr>
              <w:t xml:space="preserve">Бір көзден </w:t>
            </w:r>
            <w:r>
              <w:rPr>
                <w:lang w:val="kk-KZ"/>
              </w:rPr>
              <w:t xml:space="preserve">     </w:t>
            </w:r>
            <w:r w:rsidRPr="00666418">
              <w:rPr>
                <w:lang w:val="kk-KZ"/>
              </w:rPr>
              <w:t>сатып алу</w:t>
            </w:r>
          </w:p>
          <w:p w:rsidR="006A3482" w:rsidRPr="003E30BF" w:rsidRDefault="006A3482" w:rsidP="009E730C">
            <w:pPr>
              <w:pStyle w:val="a9"/>
              <w:jc w:val="center"/>
              <w:rPr>
                <w:lang w:val="en-US"/>
              </w:rPr>
            </w:pPr>
          </w:p>
        </w:tc>
        <w:tc>
          <w:tcPr>
            <w:tcW w:w="2157" w:type="dxa"/>
          </w:tcPr>
          <w:p w:rsidR="006A3482" w:rsidRPr="007341D2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kk-KZ"/>
              </w:rPr>
            </w:pPr>
            <w:r w:rsidRPr="007341D2">
              <w:rPr>
                <w:rFonts w:eastAsiaTheme="minorEastAsia" w:cstheme="minorBidi"/>
                <w:lang w:val="kk-KZ"/>
              </w:rPr>
              <w:t>20 350 000,00</w:t>
            </w:r>
          </w:p>
          <w:p w:rsidR="006A3482" w:rsidRPr="007341D2" w:rsidRDefault="006A3482" w:rsidP="009E730C">
            <w:pPr>
              <w:pStyle w:val="a9"/>
              <w:spacing w:after="0"/>
              <w:ind w:left="0"/>
              <w:jc w:val="center"/>
              <w:rPr>
                <w:lang w:val="kk-KZ"/>
              </w:rPr>
            </w:pPr>
            <w:r w:rsidRPr="007341D2">
              <w:rPr>
                <w:rFonts w:eastAsiaTheme="minorEastAsia" w:cstheme="minorBidi"/>
                <w:lang w:val="kk-KZ"/>
              </w:rPr>
              <w:t>ҚҚС-сыз</w:t>
            </w:r>
          </w:p>
        </w:tc>
      </w:tr>
      <w:tr w:rsidR="006A3482" w:rsidRPr="00EF5FDC" w:rsidTr="009E730C">
        <w:trPr>
          <w:trHeight w:val="920"/>
          <w:jc w:val="center"/>
        </w:trPr>
        <w:tc>
          <w:tcPr>
            <w:tcW w:w="764" w:type="dxa"/>
          </w:tcPr>
          <w:p w:rsidR="006A3482" w:rsidRPr="00EF5FDC" w:rsidRDefault="006A3482" w:rsidP="009E730C">
            <w:pPr>
              <w:pStyle w:val="a9"/>
              <w:ind w:left="0"/>
            </w:pPr>
            <w:r>
              <w:t>№2</w:t>
            </w:r>
          </w:p>
        </w:tc>
        <w:tc>
          <w:tcPr>
            <w:tcW w:w="2409" w:type="dxa"/>
          </w:tcPr>
          <w:p w:rsidR="006A3482" w:rsidRPr="00EF5FDC" w:rsidRDefault="006A3482" w:rsidP="009E730C">
            <w:pPr>
              <w:pStyle w:val="a9"/>
              <w:ind w:left="69"/>
            </w:pPr>
            <w:r w:rsidRPr="0042662B">
              <w:t xml:space="preserve"> </w:t>
            </w:r>
            <w:r w:rsidRPr="001536A3">
              <w:rPr>
                <w:lang w:val="kk-KZ"/>
              </w:rPr>
              <w:t>««АЖЭО» АҚ-ы электроэнергияны өз қажеттілігіне сатып алу»</w:t>
            </w:r>
          </w:p>
        </w:tc>
        <w:tc>
          <w:tcPr>
            <w:tcW w:w="3119" w:type="dxa"/>
          </w:tcPr>
          <w:p w:rsidR="006A3482" w:rsidRPr="0042662B" w:rsidRDefault="006A3482" w:rsidP="009E730C">
            <w:pPr>
              <w:pStyle w:val="a9"/>
              <w:ind w:left="0"/>
              <w:jc w:val="both"/>
            </w:pPr>
            <w:r w:rsidRPr="0042662B">
              <w:t>«</w:t>
            </w:r>
            <w:proofErr w:type="spellStart"/>
            <w:r w:rsidRPr="0042662B">
              <w:t>АтырауЭнергосату</w:t>
            </w:r>
            <w:proofErr w:type="spellEnd"/>
            <w:r w:rsidRPr="0042662B">
              <w:t>» ЖШС, Қ</w:t>
            </w:r>
            <w:proofErr w:type="gramStart"/>
            <w:r w:rsidRPr="0042662B">
              <w:t>Р</w:t>
            </w:r>
            <w:proofErr w:type="gramEnd"/>
            <w:r w:rsidRPr="0042662B">
              <w:t xml:space="preserve">, Атырау </w:t>
            </w:r>
            <w:proofErr w:type="spellStart"/>
            <w:r w:rsidRPr="0042662B">
              <w:t>қ.Махамбет</w:t>
            </w:r>
            <w:proofErr w:type="spellEnd"/>
            <w:r w:rsidRPr="0042662B">
              <w:t xml:space="preserve"> </w:t>
            </w:r>
            <w:proofErr w:type="spellStart"/>
            <w:r w:rsidRPr="0042662B">
              <w:t>көшесі</w:t>
            </w:r>
            <w:proofErr w:type="spellEnd"/>
            <w:r w:rsidRPr="0042662B">
              <w:t xml:space="preserve"> 110.</w:t>
            </w:r>
          </w:p>
        </w:tc>
        <w:tc>
          <w:tcPr>
            <w:tcW w:w="1559" w:type="dxa"/>
            <w:vMerge/>
          </w:tcPr>
          <w:p w:rsidR="006A3482" w:rsidRPr="00EF5FDC" w:rsidRDefault="006A3482" w:rsidP="009E730C">
            <w:pPr>
              <w:pStyle w:val="a9"/>
              <w:jc w:val="center"/>
            </w:pPr>
          </w:p>
        </w:tc>
        <w:tc>
          <w:tcPr>
            <w:tcW w:w="2157" w:type="dxa"/>
          </w:tcPr>
          <w:p w:rsidR="006A3482" w:rsidRDefault="006A3482" w:rsidP="009E730C">
            <w:pPr>
              <w:pStyle w:val="a9"/>
              <w:jc w:val="center"/>
              <w:rPr>
                <w:rFonts w:eastAsiaTheme="minorEastAsia" w:cstheme="minorBidi"/>
              </w:rPr>
            </w:pPr>
          </w:p>
          <w:p w:rsidR="006A3482" w:rsidRPr="007341D2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kk-KZ"/>
              </w:rPr>
            </w:pPr>
            <w:r>
              <w:rPr>
                <w:rFonts w:eastAsiaTheme="minorEastAsia" w:cstheme="minorBidi"/>
                <w:lang w:val="kk-KZ"/>
              </w:rPr>
              <w:t>96 810 454,68</w:t>
            </w:r>
          </w:p>
          <w:p w:rsidR="006A3482" w:rsidRPr="00666418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</w:rPr>
            </w:pPr>
            <w:r w:rsidRPr="007341D2">
              <w:rPr>
                <w:rFonts w:eastAsiaTheme="minorEastAsia" w:cstheme="minorBidi"/>
                <w:lang w:val="kk-KZ"/>
              </w:rPr>
              <w:t xml:space="preserve">         </w:t>
            </w:r>
          </w:p>
        </w:tc>
      </w:tr>
      <w:tr w:rsidR="006A3482" w:rsidRPr="00EF5FDC" w:rsidTr="009E730C">
        <w:trPr>
          <w:trHeight w:val="1417"/>
          <w:jc w:val="center"/>
        </w:trPr>
        <w:tc>
          <w:tcPr>
            <w:tcW w:w="764" w:type="dxa"/>
          </w:tcPr>
          <w:p w:rsidR="006A3482" w:rsidRPr="0042662B" w:rsidRDefault="006A3482" w:rsidP="009E730C">
            <w:pPr>
              <w:pStyle w:val="a9"/>
              <w:ind w:left="0"/>
            </w:pPr>
            <w:r w:rsidRPr="0042662B">
              <w:t>№3</w:t>
            </w:r>
          </w:p>
        </w:tc>
        <w:tc>
          <w:tcPr>
            <w:tcW w:w="2409" w:type="dxa"/>
          </w:tcPr>
          <w:p w:rsidR="006A3482" w:rsidRPr="00EF5FDC" w:rsidRDefault="006A3482" w:rsidP="009E730C">
            <w:pPr>
              <w:pStyle w:val="a9"/>
              <w:ind w:left="69"/>
            </w:pPr>
            <w:r w:rsidRPr="0042662B">
              <w:t xml:space="preserve"> «</w:t>
            </w:r>
            <w:proofErr w:type="gramStart"/>
            <w:r w:rsidRPr="001536A3">
              <w:rPr>
                <w:lang w:val="kk-KZ"/>
              </w:rPr>
              <w:t>Ж</w:t>
            </w:r>
            <w:proofErr w:type="gramEnd"/>
            <w:r w:rsidRPr="001536A3">
              <w:rPr>
                <w:lang w:val="kk-KZ"/>
              </w:rPr>
              <w:t>ұмысшының еңбек (қызмет) міндетін орындау кезіндегі кездейсоқ жағдайлардан міндетті азаматтық – құқықтық сақтандыру»</w:t>
            </w:r>
          </w:p>
        </w:tc>
        <w:tc>
          <w:tcPr>
            <w:tcW w:w="3119" w:type="dxa"/>
          </w:tcPr>
          <w:p w:rsidR="006A3482" w:rsidRDefault="006A3482" w:rsidP="009E730C">
            <w:pPr>
              <w:pStyle w:val="a9"/>
              <w:ind w:left="0"/>
              <w:rPr>
                <w:lang w:val="kk-KZ"/>
              </w:rPr>
            </w:pPr>
            <w:r w:rsidRPr="00EF5FDC">
              <w:rPr>
                <w:lang w:val="kk-KZ"/>
              </w:rPr>
              <w:t>«НОМАД LIFE» АҚ «Өмір сақтандыру компаниясы ,ҚР, Алматы қ,</w:t>
            </w:r>
            <w:r>
              <w:rPr>
                <w:lang w:val="kk-KZ"/>
              </w:rPr>
              <w:t xml:space="preserve"> Бостандық ауданы, Сатпаев көшесі 30А, 1 тұрғын үй (4 этаж) </w:t>
            </w:r>
          </w:p>
          <w:p w:rsidR="006A3482" w:rsidRPr="00666418" w:rsidRDefault="006A3482" w:rsidP="009E730C">
            <w:pPr>
              <w:pStyle w:val="a9"/>
              <w:ind w:left="34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6A3482" w:rsidRPr="00EF5FDC" w:rsidRDefault="006A3482" w:rsidP="009E730C">
            <w:pPr>
              <w:pStyle w:val="a9"/>
              <w:jc w:val="center"/>
              <w:rPr>
                <w:b/>
              </w:rPr>
            </w:pPr>
          </w:p>
        </w:tc>
        <w:tc>
          <w:tcPr>
            <w:tcW w:w="2157" w:type="dxa"/>
          </w:tcPr>
          <w:p w:rsidR="006A3482" w:rsidRPr="00666418" w:rsidRDefault="006A3482" w:rsidP="009E730C">
            <w:pPr>
              <w:pStyle w:val="a9"/>
              <w:jc w:val="center"/>
              <w:rPr>
                <w:rFonts w:eastAsiaTheme="minorEastAsia" w:cstheme="minorBidi"/>
              </w:rPr>
            </w:pPr>
          </w:p>
          <w:p w:rsidR="006A3482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kk-KZ"/>
              </w:rPr>
            </w:pPr>
            <w:r>
              <w:rPr>
                <w:rFonts w:eastAsiaTheme="minorEastAsia" w:cstheme="minorBidi"/>
              </w:rPr>
              <w:t xml:space="preserve">   </w:t>
            </w:r>
            <w:r>
              <w:rPr>
                <w:rFonts w:eastAsiaTheme="minorEastAsia" w:cstheme="minorBidi"/>
                <w:lang w:val="kk-KZ"/>
              </w:rPr>
              <w:t>24 477 744,00</w:t>
            </w:r>
          </w:p>
          <w:p w:rsidR="006A3482" w:rsidRPr="007341D2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kk-KZ"/>
              </w:rPr>
            </w:pPr>
            <w:r w:rsidRPr="007341D2">
              <w:rPr>
                <w:rFonts w:eastAsiaTheme="minorEastAsia" w:cstheme="minorBidi"/>
                <w:lang w:val="kk-KZ"/>
              </w:rPr>
              <w:t>ҚҚС-сыз</w:t>
            </w:r>
          </w:p>
        </w:tc>
      </w:tr>
      <w:tr w:rsidR="006A3482" w:rsidRPr="005D1E14" w:rsidTr="009E730C">
        <w:trPr>
          <w:trHeight w:val="1058"/>
          <w:jc w:val="center"/>
        </w:trPr>
        <w:tc>
          <w:tcPr>
            <w:tcW w:w="764" w:type="dxa"/>
            <w:vAlign w:val="center"/>
          </w:tcPr>
          <w:p w:rsidR="006A3482" w:rsidRPr="0042662B" w:rsidRDefault="006A3482" w:rsidP="009E730C">
            <w:pPr>
              <w:pStyle w:val="a9"/>
              <w:ind w:left="0"/>
            </w:pPr>
            <w:r>
              <w:t>№6</w:t>
            </w:r>
          </w:p>
        </w:tc>
        <w:tc>
          <w:tcPr>
            <w:tcW w:w="2409" w:type="dxa"/>
          </w:tcPr>
          <w:p w:rsidR="006A3482" w:rsidRPr="0042662B" w:rsidRDefault="006A3482" w:rsidP="009E730C">
            <w:pPr>
              <w:pStyle w:val="a9"/>
              <w:ind w:left="69"/>
            </w:pPr>
            <w:r w:rsidRPr="001536A3">
              <w:rPr>
                <w:lang w:val="kk-KZ"/>
              </w:rPr>
              <w:t>«Су асты техникалық жұмыстар»</w:t>
            </w:r>
          </w:p>
        </w:tc>
        <w:tc>
          <w:tcPr>
            <w:tcW w:w="3119" w:type="dxa"/>
            <w:vAlign w:val="center"/>
          </w:tcPr>
          <w:p w:rsidR="006A3482" w:rsidRPr="005D1E14" w:rsidRDefault="006A3482" w:rsidP="009E730C">
            <w:pPr>
              <w:pStyle w:val="a9"/>
              <w:ind w:left="34"/>
              <w:rPr>
                <w:lang w:val="kk-KZ"/>
              </w:rPr>
            </w:pPr>
            <w:r>
              <w:rPr>
                <w:lang w:val="kk-KZ"/>
              </w:rPr>
              <w:t>«Гидротехническая компания» ЖШС, Шығыс Қазақстан облысы, Өскемен қаласы, Карбышев көшесі, 53 үй.</w:t>
            </w:r>
          </w:p>
        </w:tc>
        <w:tc>
          <w:tcPr>
            <w:tcW w:w="1559" w:type="dxa"/>
            <w:vMerge/>
            <w:vAlign w:val="center"/>
          </w:tcPr>
          <w:p w:rsidR="006A3482" w:rsidRPr="00EF5FDC" w:rsidRDefault="006A3482" w:rsidP="009E730C">
            <w:pPr>
              <w:pStyle w:val="a9"/>
              <w:jc w:val="center"/>
              <w:rPr>
                <w:b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6A3482" w:rsidRPr="007341D2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kk-KZ"/>
              </w:rPr>
            </w:pPr>
            <w:r>
              <w:rPr>
                <w:rFonts w:eastAsiaTheme="minorEastAsia" w:cstheme="minorBidi"/>
                <w:lang w:val="kk-KZ"/>
              </w:rPr>
              <w:t>18  200 000,00</w:t>
            </w:r>
          </w:p>
          <w:p w:rsidR="006A3482" w:rsidRPr="005D1E14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en-US"/>
              </w:rPr>
            </w:pPr>
          </w:p>
        </w:tc>
      </w:tr>
      <w:tr w:rsidR="006A3482" w:rsidRPr="003E30BF" w:rsidTr="009E730C">
        <w:trPr>
          <w:trHeight w:val="736"/>
          <w:jc w:val="center"/>
        </w:trPr>
        <w:tc>
          <w:tcPr>
            <w:tcW w:w="764" w:type="dxa"/>
            <w:vAlign w:val="center"/>
          </w:tcPr>
          <w:p w:rsidR="006A3482" w:rsidRPr="0042662B" w:rsidRDefault="006A3482" w:rsidP="009E730C">
            <w:pPr>
              <w:pStyle w:val="a9"/>
              <w:ind w:left="0"/>
            </w:pPr>
            <w:r>
              <w:t>№7</w:t>
            </w:r>
          </w:p>
        </w:tc>
        <w:tc>
          <w:tcPr>
            <w:tcW w:w="2409" w:type="dxa"/>
          </w:tcPr>
          <w:p w:rsidR="006A3482" w:rsidRPr="00EF5FDC" w:rsidRDefault="006A3482" w:rsidP="009E730C">
            <w:pPr>
              <w:pStyle w:val="a9"/>
              <w:ind w:left="69"/>
            </w:pPr>
            <w:r w:rsidRPr="001536A3">
              <w:rPr>
                <w:lang w:val="kk-KZ"/>
              </w:rPr>
              <w:t xml:space="preserve"> ««АЖЭО» АҚ қызметкерлерін кезекті (жыл сайын) дәрігерлік тексеруден өткізу»</w:t>
            </w:r>
          </w:p>
        </w:tc>
        <w:tc>
          <w:tcPr>
            <w:tcW w:w="3119" w:type="dxa"/>
          </w:tcPr>
          <w:p w:rsidR="006A3482" w:rsidRPr="00666418" w:rsidRDefault="006A3482" w:rsidP="009E730C">
            <w:pPr>
              <w:pStyle w:val="a9"/>
              <w:ind w:left="34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5D1E14">
              <w:rPr>
                <w:lang w:val="kk-KZ"/>
              </w:rPr>
              <w:t>CASPIAN MEDICAL</w:t>
            </w:r>
            <w:r>
              <w:rPr>
                <w:lang w:val="kk-KZ"/>
              </w:rPr>
              <w:t>» ЖШС, Атырау қ. Авангард 3-24</w:t>
            </w:r>
          </w:p>
        </w:tc>
        <w:tc>
          <w:tcPr>
            <w:tcW w:w="1559" w:type="dxa"/>
            <w:vMerge/>
            <w:vAlign w:val="center"/>
          </w:tcPr>
          <w:p w:rsidR="006A3482" w:rsidRPr="00EF5FDC" w:rsidRDefault="006A3482" w:rsidP="009E730C">
            <w:pPr>
              <w:pStyle w:val="a9"/>
              <w:jc w:val="center"/>
              <w:rPr>
                <w:b/>
                <w:lang w:val="kk-KZ"/>
              </w:rPr>
            </w:pPr>
          </w:p>
        </w:tc>
        <w:tc>
          <w:tcPr>
            <w:tcW w:w="2157" w:type="dxa"/>
            <w:vAlign w:val="center"/>
          </w:tcPr>
          <w:p w:rsidR="006A3482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kk-KZ"/>
              </w:rPr>
            </w:pPr>
            <w:r>
              <w:rPr>
                <w:rFonts w:eastAsiaTheme="minorEastAsia" w:cstheme="minorBidi"/>
                <w:lang w:val="kk-KZ"/>
              </w:rPr>
              <w:t>8 298 000,00</w:t>
            </w:r>
          </w:p>
          <w:p w:rsidR="006A3482" w:rsidRPr="007341D2" w:rsidRDefault="006A3482" w:rsidP="009E730C">
            <w:pPr>
              <w:pStyle w:val="a9"/>
              <w:spacing w:after="0"/>
              <w:ind w:left="0"/>
              <w:jc w:val="center"/>
              <w:rPr>
                <w:rFonts w:eastAsiaTheme="minorEastAsia" w:cstheme="minorBidi"/>
                <w:lang w:val="kk-KZ"/>
              </w:rPr>
            </w:pPr>
            <w:r w:rsidRPr="00666418">
              <w:rPr>
                <w:rFonts w:eastAsiaTheme="minorEastAsia" w:cstheme="minorBidi"/>
              </w:rPr>
              <w:t>ҚҚС</w:t>
            </w:r>
            <w:r w:rsidRPr="005D1E14">
              <w:rPr>
                <w:rFonts w:eastAsiaTheme="minorEastAsia" w:cstheme="minorBidi"/>
                <w:lang w:val="en-US"/>
              </w:rPr>
              <w:t>-</w:t>
            </w:r>
            <w:proofErr w:type="spellStart"/>
            <w:r w:rsidRPr="00666418">
              <w:rPr>
                <w:rFonts w:eastAsiaTheme="minorEastAsia" w:cstheme="minorBidi"/>
              </w:rPr>
              <w:t>сыз</w:t>
            </w:r>
            <w:proofErr w:type="spellEnd"/>
          </w:p>
        </w:tc>
      </w:tr>
    </w:tbl>
    <w:p w:rsidR="006A3482" w:rsidRPr="007101B8" w:rsidRDefault="007101B8" w:rsidP="007101B8">
      <w:pPr>
        <w:pStyle w:val="a9"/>
        <w:ind w:left="0"/>
        <w:jc w:val="right"/>
        <w:rPr>
          <w:b/>
          <w:lang w:val="kk-KZ"/>
        </w:rPr>
      </w:pPr>
      <w:bookmarkStart w:id="0" w:name="_GoBack"/>
      <w:proofErr w:type="spellStart"/>
      <w:r>
        <w:rPr>
          <w:b/>
          <w:lang w:val="uk-UA"/>
        </w:rPr>
        <w:t>Тендерл</w:t>
      </w:r>
      <w:proofErr w:type="spellEnd"/>
      <w:r>
        <w:rPr>
          <w:b/>
          <w:lang w:val="kk-KZ"/>
        </w:rPr>
        <w:t>ік комиссия</w:t>
      </w:r>
    </w:p>
    <w:bookmarkEnd w:id="0"/>
    <w:p w:rsidR="006A3482" w:rsidRDefault="006A3482" w:rsidP="006A3482">
      <w:pPr>
        <w:pStyle w:val="a9"/>
        <w:ind w:left="0"/>
        <w:rPr>
          <w:b/>
          <w:lang w:val="uk-UA"/>
        </w:rPr>
      </w:pPr>
    </w:p>
    <w:p w:rsidR="007F62FC" w:rsidRPr="006A3482" w:rsidRDefault="007F62FC" w:rsidP="006A3482">
      <w:pPr>
        <w:rPr>
          <w:lang w:val="kk-KZ"/>
        </w:rPr>
      </w:pPr>
    </w:p>
    <w:sectPr w:rsidR="007F62FC" w:rsidRPr="006A3482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60F9D"/>
    <w:rsid w:val="0017344B"/>
    <w:rsid w:val="001A4057"/>
    <w:rsid w:val="001F4725"/>
    <w:rsid w:val="00276419"/>
    <w:rsid w:val="00277731"/>
    <w:rsid w:val="00345B6B"/>
    <w:rsid w:val="00631AFC"/>
    <w:rsid w:val="006A3482"/>
    <w:rsid w:val="007101B8"/>
    <w:rsid w:val="0073376D"/>
    <w:rsid w:val="007F62FC"/>
    <w:rsid w:val="0085040B"/>
    <w:rsid w:val="00923B2B"/>
    <w:rsid w:val="00995F01"/>
    <w:rsid w:val="00A260C2"/>
    <w:rsid w:val="00A74FEC"/>
    <w:rsid w:val="00C321A7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82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82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2017-12-05T11:56:00Z</cp:lastPrinted>
  <dcterms:created xsi:type="dcterms:W3CDTF">2017-12-13T05:46:00Z</dcterms:created>
  <dcterms:modified xsi:type="dcterms:W3CDTF">2017-12-15T03:30:00Z</dcterms:modified>
</cp:coreProperties>
</file>